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315E8" w14:textId="1E419665" w:rsidR="00C20D8B" w:rsidRDefault="00C20D8B" w:rsidP="00C20D8B"/>
    <w:p w14:paraId="55337609" w14:textId="58751D23" w:rsidR="006E0374" w:rsidRDefault="006E0374" w:rsidP="00C20D8B">
      <w:r>
        <w:rPr>
          <w:noProof/>
          <w:lang w:eastAsia="it-IT"/>
        </w:rPr>
        <w:drawing>
          <wp:inline distT="0" distB="0" distL="0" distR="0" wp14:anchorId="01337643" wp14:editId="282CC458">
            <wp:extent cx="5956300" cy="1426845"/>
            <wp:effectExtent l="0" t="0" r="635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5A2AF" w14:textId="1CF681B8" w:rsidR="006E0374" w:rsidRDefault="006E0374" w:rsidP="00C20D8B">
      <w:r>
        <w:rPr>
          <w:noProof/>
          <w:lang w:eastAsia="it-IT"/>
        </w:rPr>
        <w:drawing>
          <wp:inline distT="0" distB="0" distL="0" distR="0" wp14:anchorId="02B1FE1F" wp14:editId="20CE1489">
            <wp:extent cx="5834380" cy="914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D70E0" w14:textId="4B1D7F6B" w:rsidR="006E0374" w:rsidRDefault="00911B7E" w:rsidP="00C20D8B">
      <w:r>
        <w:rPr>
          <w:noProof/>
          <w:sz w:val="20"/>
          <w:lang w:eastAsia="it-IT"/>
        </w:rPr>
        <w:drawing>
          <wp:inline distT="0" distB="0" distL="0" distR="0" wp14:anchorId="45AE0E07" wp14:editId="415CFA6F">
            <wp:extent cx="1896110" cy="1061085"/>
            <wp:effectExtent l="0" t="0" r="8890" b="5715"/>
            <wp:docPr id="151" name="Immagin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2B81D" w14:textId="77777777" w:rsidR="00911B7E" w:rsidRDefault="00911B7E" w:rsidP="00911B7E">
      <w:pPr>
        <w:pStyle w:val="Corpotesto"/>
        <w:spacing w:before="35"/>
        <w:jc w:val="center"/>
        <w:rPr>
          <w:b/>
          <w:sz w:val="20"/>
        </w:rPr>
      </w:pPr>
      <w:r>
        <w:rPr>
          <w:b/>
          <w:noProof/>
          <w:sz w:val="20"/>
          <w:lang w:eastAsia="it-IT"/>
        </w:rPr>
        <w:drawing>
          <wp:inline distT="0" distB="0" distL="0" distR="0" wp14:anchorId="068E73EB" wp14:editId="2201ABC8">
            <wp:extent cx="402590" cy="469265"/>
            <wp:effectExtent l="0" t="0" r="0" b="698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07A99" w14:textId="77777777" w:rsidR="00334042" w:rsidRDefault="00334042" w:rsidP="00334042">
      <w:pPr>
        <w:spacing w:before="1" w:line="276" w:lineRule="auto"/>
        <w:ind w:right="183" w:firstLine="567"/>
        <w:jc w:val="center"/>
        <w:rPr>
          <w:b/>
          <w:sz w:val="24"/>
        </w:rPr>
      </w:pPr>
    </w:p>
    <w:p w14:paraId="72325BDE" w14:textId="710C644B" w:rsidR="00334042" w:rsidRPr="009667B4" w:rsidRDefault="00334042" w:rsidP="00334042">
      <w:pPr>
        <w:spacing w:before="1" w:after="0" w:line="240" w:lineRule="auto"/>
        <w:ind w:right="183" w:firstLine="567"/>
        <w:jc w:val="center"/>
        <w:rPr>
          <w:b/>
          <w:sz w:val="24"/>
        </w:rPr>
      </w:pPr>
      <w:r w:rsidRPr="009667B4">
        <w:rPr>
          <w:b/>
          <w:sz w:val="24"/>
        </w:rPr>
        <w:t>Regione Siciliana</w:t>
      </w:r>
    </w:p>
    <w:p w14:paraId="10FB39EE" w14:textId="77777777" w:rsidR="00334042" w:rsidRPr="009667B4" w:rsidRDefault="00334042" w:rsidP="00334042">
      <w:pPr>
        <w:spacing w:before="1" w:after="0" w:line="240" w:lineRule="auto"/>
        <w:ind w:right="183" w:firstLine="567"/>
        <w:jc w:val="center"/>
        <w:rPr>
          <w:b/>
          <w:sz w:val="24"/>
        </w:rPr>
      </w:pPr>
      <w:r w:rsidRPr="009667B4">
        <w:rPr>
          <w:b/>
          <w:sz w:val="24"/>
        </w:rPr>
        <w:t>Assessorato dell'istruzione e della formazione professionale</w:t>
      </w:r>
    </w:p>
    <w:p w14:paraId="10EA10B1" w14:textId="77777777" w:rsidR="00334042" w:rsidRPr="009667B4" w:rsidRDefault="00334042" w:rsidP="00334042">
      <w:pPr>
        <w:spacing w:before="1" w:after="0" w:line="240" w:lineRule="auto"/>
        <w:ind w:right="183" w:firstLine="567"/>
        <w:jc w:val="center"/>
        <w:rPr>
          <w:b/>
          <w:sz w:val="24"/>
        </w:rPr>
      </w:pPr>
      <w:r w:rsidRPr="009667B4">
        <w:rPr>
          <w:b/>
          <w:sz w:val="24"/>
        </w:rPr>
        <w:t>Dipartimento dell'istruzione, dell’università e del diritto allo studio</w:t>
      </w:r>
    </w:p>
    <w:p w14:paraId="7E8F16BC" w14:textId="77777777" w:rsidR="00334042" w:rsidRPr="009667B4" w:rsidRDefault="00334042" w:rsidP="00334042">
      <w:pPr>
        <w:spacing w:before="1" w:after="0" w:line="240" w:lineRule="auto"/>
        <w:ind w:right="183" w:firstLine="567"/>
        <w:jc w:val="center"/>
        <w:rPr>
          <w:b/>
          <w:sz w:val="24"/>
        </w:rPr>
      </w:pPr>
      <w:r w:rsidRPr="009667B4">
        <w:rPr>
          <w:b/>
          <w:sz w:val="24"/>
        </w:rPr>
        <w:t>D.D.G. n° 693 del 18/02/2026</w:t>
      </w:r>
    </w:p>
    <w:p w14:paraId="52683297" w14:textId="77777777" w:rsidR="00334042" w:rsidRPr="009667B4" w:rsidRDefault="00334042" w:rsidP="00334042">
      <w:pPr>
        <w:spacing w:before="1" w:after="0" w:line="240" w:lineRule="auto"/>
        <w:ind w:right="183" w:firstLine="567"/>
        <w:jc w:val="center"/>
        <w:rPr>
          <w:bCs/>
          <w:sz w:val="24"/>
        </w:rPr>
      </w:pPr>
      <w:r w:rsidRPr="009667B4">
        <w:rPr>
          <w:b/>
          <w:sz w:val="24"/>
        </w:rPr>
        <w:t>"</w:t>
      </w:r>
      <w:r w:rsidRPr="009667B4">
        <w:rPr>
          <w:bCs/>
          <w:sz w:val="24"/>
        </w:rPr>
        <w:t>Contributo Straordinario in favore delle Istituzioni Scolastiche Statali di ogni ordine e grado destinato all'attivazione di servizi di mediazione linguistica e culturale, svolti da mediatori iscritti in appositi albi”</w:t>
      </w:r>
    </w:p>
    <w:p w14:paraId="62F6D462" w14:textId="0269B449" w:rsidR="006E0374" w:rsidRDefault="00334042" w:rsidP="00334042">
      <w:pPr>
        <w:spacing w:after="0" w:line="240" w:lineRule="auto"/>
        <w:jc w:val="center"/>
      </w:pPr>
      <w:r w:rsidRPr="009667B4">
        <w:rPr>
          <w:bCs/>
          <w:sz w:val="24"/>
        </w:rPr>
        <w:t>CUP G42J26000430002</w:t>
      </w:r>
    </w:p>
    <w:p w14:paraId="57A18208" w14:textId="6B994A41" w:rsidR="006E0374" w:rsidRDefault="00431A85" w:rsidP="00431A85">
      <w:pPr>
        <w:jc w:val="center"/>
      </w:pPr>
      <w:r>
        <w:t xml:space="preserve"> </w:t>
      </w:r>
      <w:r w:rsidRPr="00431A85">
        <w:t xml:space="preserve"> </w:t>
      </w:r>
      <w:r w:rsidRPr="00431A85">
        <w:rPr>
          <w:b/>
          <w:bCs/>
        </w:rPr>
        <w:t>DICHIARAZIONE INSUSSISTENZA VINCOLI DI INCOMPATIBILITA’</w:t>
      </w:r>
    </w:p>
    <w:p w14:paraId="23C8D13B" w14:textId="77777777" w:rsidR="006E0374" w:rsidRDefault="006E0374" w:rsidP="00C20D8B"/>
    <w:p w14:paraId="22AA65BF" w14:textId="77777777" w:rsidR="00D50636" w:rsidRDefault="00C20D8B" w:rsidP="00C20D8B">
      <w:r>
        <w:t xml:space="preserve">La/il </w:t>
      </w:r>
      <w:proofErr w:type="spellStart"/>
      <w:r>
        <w:t>sottoscritt</w:t>
      </w:r>
      <w:proofErr w:type="spellEnd"/>
      <w:proofErr w:type="gramStart"/>
      <w:r w:rsidR="00911B7E">
        <w:t>_</w:t>
      </w:r>
      <w:r>
        <w:t xml:space="preserve"> </w:t>
      </w:r>
      <w:r w:rsidR="00911B7E">
        <w:t xml:space="preserve"> </w:t>
      </w:r>
      <w:r w:rsidR="00911B7E">
        <w:softHyphen/>
      </w:r>
      <w:proofErr w:type="gramEnd"/>
      <w:r w:rsidR="00911B7E">
        <w:softHyphen/>
      </w:r>
      <w:r w:rsidR="00911B7E">
        <w:softHyphen/>
        <w:t>______________</w:t>
      </w:r>
      <w:r>
        <w:t xml:space="preserve">_, nata/o a </w:t>
      </w:r>
      <w:r w:rsidR="00043C00">
        <w:t xml:space="preserve"> </w:t>
      </w:r>
      <w:r w:rsidR="00911B7E">
        <w:t>_____________</w:t>
      </w:r>
      <w:r w:rsidR="00043C00">
        <w:t xml:space="preserve"> </w:t>
      </w:r>
      <w:r>
        <w:t xml:space="preserve">il </w:t>
      </w:r>
      <w:r w:rsidR="00043C00">
        <w:t xml:space="preserve"> </w:t>
      </w:r>
      <w:r w:rsidR="00911B7E">
        <w:t>__</w:t>
      </w:r>
      <w:r w:rsidR="00043C00">
        <w:t>/</w:t>
      </w:r>
      <w:r w:rsidR="00911B7E">
        <w:t>__/______</w:t>
      </w:r>
      <w:r>
        <w:t xml:space="preserve">in qualità di </w:t>
      </w:r>
      <w:r w:rsidR="00043C00">
        <w:t xml:space="preserve"> </w:t>
      </w:r>
    </w:p>
    <w:p w14:paraId="7CA85095" w14:textId="77777777" w:rsidR="00D50636" w:rsidRDefault="00D50636" w:rsidP="00C20D8B"/>
    <w:p w14:paraId="2631C21A" w14:textId="77777777" w:rsidR="00D50636" w:rsidRDefault="00D50636" w:rsidP="00D50636">
      <w:pPr>
        <w:pStyle w:val="Paragrafoelenco"/>
        <w:numPr>
          <w:ilvl w:val="0"/>
          <w:numId w:val="3"/>
        </w:numPr>
      </w:pPr>
      <w:r>
        <w:t>Mediatore linguistico</w:t>
      </w:r>
    </w:p>
    <w:p w14:paraId="2E46EED0" w14:textId="77777777" w:rsidR="00D50636" w:rsidRDefault="00D50636" w:rsidP="00D50636">
      <w:pPr>
        <w:pStyle w:val="Paragrafoelenco"/>
        <w:numPr>
          <w:ilvl w:val="0"/>
          <w:numId w:val="3"/>
        </w:numPr>
      </w:pPr>
      <w:r>
        <w:t>Docente esperto</w:t>
      </w:r>
    </w:p>
    <w:p w14:paraId="0B6569DF" w14:textId="415B3CDA" w:rsidR="00C20D8B" w:rsidRDefault="00C20D8B" w:rsidP="00D50636">
      <w:pPr>
        <w:ind w:left="360"/>
      </w:pPr>
      <w:r>
        <w:t>presso l’Istituto, con la presente</w:t>
      </w:r>
    </w:p>
    <w:p w14:paraId="4C9B4702" w14:textId="77777777" w:rsidR="00C20D8B" w:rsidRDefault="00C20D8B" w:rsidP="00043C00">
      <w:pPr>
        <w:jc w:val="center"/>
      </w:pPr>
      <w:r>
        <w:t>CONSAPEVOLE</w:t>
      </w:r>
    </w:p>
    <w:p w14:paraId="7BFFFE00" w14:textId="77777777" w:rsidR="00C20D8B" w:rsidRDefault="00C20D8B" w:rsidP="00C20D8B">
      <w: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26C043E2" w14:textId="77777777" w:rsidR="00C20D8B" w:rsidRDefault="00C20D8B" w:rsidP="00043C00">
      <w:pPr>
        <w:jc w:val="center"/>
      </w:pPr>
      <w:r>
        <w:t>DICHIARA</w:t>
      </w:r>
    </w:p>
    <w:p w14:paraId="1BE7E068" w14:textId="77777777" w:rsidR="00D50636" w:rsidRDefault="00C20D8B" w:rsidP="00D50636">
      <w:pPr>
        <w:ind w:left="360"/>
      </w:pPr>
      <w:r>
        <w:lastRenderedPageBreak/>
        <w:t xml:space="preserve">□ di non trovarsi in nessuna delle condizioni di incompatibilità o </w:t>
      </w:r>
      <w:proofErr w:type="spellStart"/>
      <w:r>
        <w:t>inconferibilità</w:t>
      </w:r>
      <w:proofErr w:type="spellEnd"/>
      <w:r>
        <w:t xml:space="preserve"> ai sensi dell'art. </w:t>
      </w:r>
      <w:proofErr w:type="gramStart"/>
      <w:r>
        <w:t>20,comma</w:t>
      </w:r>
      <w:proofErr w:type="gramEnd"/>
      <w:r>
        <w:t xml:space="preserve"> 2 del </w:t>
      </w:r>
      <w:proofErr w:type="spellStart"/>
      <w:r>
        <w:t>D.Lgs.</w:t>
      </w:r>
      <w:proofErr w:type="spellEnd"/>
      <w:r>
        <w:t xml:space="preserve"> 39/2013 recante "Disposizioni in materia di </w:t>
      </w:r>
      <w:proofErr w:type="spellStart"/>
      <w:r>
        <w:t>inconferibilità</w:t>
      </w:r>
      <w:proofErr w:type="spellEnd"/>
      <w:r>
        <w:t xml:space="preserve"> e incompatibilità di incarichi presso le pubbliche amministrazioni e presso gli enti privati in controllo pubblico", a norma dell'art.1, commi 49 e 50, della Legge 190/2012;</w:t>
      </w:r>
    </w:p>
    <w:p w14:paraId="76C8FFE2" w14:textId="77777777" w:rsidR="00D50636" w:rsidRDefault="00C20D8B" w:rsidP="00D50636">
      <w:pPr>
        <w:ind w:left="360"/>
      </w:pPr>
      <w:r>
        <w:t>□ che non sussistono situazioni, anche potenziali, di conflitto d’interesse per il conferimento dell’incarico ai sensi dell’art. 53, comma 14 del D. Lgs. n° 165 del 30 marzo 2001, “Norme generali sull’ordinamento del lavoro alle dipendenze delle Amministrazioni Pubbliche” così come codificato dall’art. 1, comma 42 lettera h) e d), della legge n. 190 del 06 novembre 2012 “Disposizioni per la prevenzione e la repressione della corruzione e dell’illegalità nella Pubblica Amministrazione</w:t>
      </w:r>
    </w:p>
    <w:p w14:paraId="71AF554F" w14:textId="77777777" w:rsidR="00D50636" w:rsidRDefault="00C20D8B" w:rsidP="00D50636">
      <w:pPr>
        <w:ind w:left="360"/>
      </w:pPr>
      <w:r>
        <w:t>□</w:t>
      </w:r>
      <w:r>
        <w:tab/>
        <w:t xml:space="preserve"> di non avere vincoli di parentela entro il terzo grado con il Dirigente Scolastico. </w:t>
      </w:r>
    </w:p>
    <w:p w14:paraId="12173826" w14:textId="77777777" w:rsidR="00D50636" w:rsidRDefault="00C20D8B" w:rsidP="00D50636">
      <w:pPr>
        <w:ind w:left="360"/>
      </w:pPr>
      <w:r>
        <w:t>□</w:t>
      </w:r>
      <w:r>
        <w:tab/>
        <w:t xml:space="preserve"> di impegnarsi a comunicare tempestivamente all’Istituzione scolastica eventuali variazioni che dovessero intervenire nel corso dello svolgimento dell’incarico;</w:t>
      </w:r>
    </w:p>
    <w:p w14:paraId="2B4DB955" w14:textId="44BFEDEB" w:rsidR="00C20D8B" w:rsidRDefault="00C20D8B" w:rsidP="00D50636">
      <w:pPr>
        <w:ind w:left="360"/>
      </w:pPr>
      <w:bookmarkStart w:id="0" w:name="_GoBack"/>
      <w:bookmarkEnd w:id="0"/>
      <w:r>
        <w:t>□</w:t>
      </w:r>
      <w:r>
        <w:tab/>
        <w:t xml:space="preserve"> di impegnarsi altresì a comunicare all’Istituzione scolastica qualsiasi altra circostanza sopravvenuta di carattere ostativo rispetto all’espletamento dell’incarico;</w:t>
      </w:r>
    </w:p>
    <w:p w14:paraId="5FCBAAF9" w14:textId="77777777" w:rsidR="00C20D8B" w:rsidRDefault="00C20D8B" w:rsidP="00C20D8B"/>
    <w:p w14:paraId="236AFC08" w14:textId="77777777" w:rsidR="00C20D8B" w:rsidRDefault="00C20D8B" w:rsidP="00C20D8B">
      <w:r>
        <w:t xml:space="preserve">Data e Luogo </w:t>
      </w:r>
    </w:p>
    <w:p w14:paraId="0C7BAFCB" w14:textId="54C91F8A" w:rsidR="009508C6" w:rsidRDefault="00C20D8B" w:rsidP="00C20D8B">
      <w:r>
        <w:t xml:space="preserve">Piazza </w:t>
      </w:r>
      <w:proofErr w:type="gramStart"/>
      <w:r>
        <w:t xml:space="preserve">Armerina </w:t>
      </w:r>
      <w:r w:rsidR="0008706D">
        <w:t xml:space="preserve"> </w:t>
      </w:r>
      <w:r w:rsidR="00911B7E">
        <w:t>_</w:t>
      </w:r>
      <w:proofErr w:type="gramEnd"/>
      <w:r w:rsidR="00911B7E">
        <w:t>_</w:t>
      </w:r>
      <w:r w:rsidR="0008706D">
        <w:t>/</w:t>
      </w:r>
      <w:r w:rsidR="00911B7E">
        <w:t>__</w:t>
      </w:r>
      <w:r w:rsidR="0008706D">
        <w:t>/</w:t>
      </w:r>
      <w:r>
        <w:t>_________________</w:t>
      </w:r>
      <w:r>
        <w:tab/>
      </w:r>
      <w:r>
        <w:tab/>
      </w:r>
      <w:r>
        <w:tab/>
      </w:r>
      <w:r>
        <w:tab/>
      </w:r>
      <w:r>
        <w:tab/>
      </w:r>
    </w:p>
    <w:p w14:paraId="192C752B" w14:textId="77777777" w:rsidR="00A83D10" w:rsidRDefault="009508C6" w:rsidP="00A83D10">
      <w:pPr>
        <w:spacing w:after="0" w:line="0" w:lineRule="atLeast"/>
      </w:pPr>
      <w:r>
        <w:t xml:space="preserve">                                                                                                                                                </w:t>
      </w:r>
      <w:r w:rsidR="00A83D10">
        <w:t xml:space="preserve"> </w:t>
      </w:r>
    </w:p>
    <w:p w14:paraId="5A53961F" w14:textId="7B125F50" w:rsidR="00C20D8B" w:rsidRDefault="00A83D10" w:rsidP="00A83D10">
      <w:pPr>
        <w:spacing w:after="0" w:line="0" w:lineRule="atLeast"/>
      </w:pPr>
      <w:r>
        <w:t xml:space="preserve">                                                                                                                                                             </w:t>
      </w:r>
      <w:r w:rsidR="009508C6">
        <w:t xml:space="preserve">   FIRMA</w:t>
      </w:r>
    </w:p>
    <w:p w14:paraId="3AA4A9E6" w14:textId="0A155D90" w:rsidR="00A83D10" w:rsidRDefault="003B025F" w:rsidP="00A83D10">
      <w:pPr>
        <w:spacing w:after="0" w:line="0" w:lineRule="atLeast"/>
        <w:jc w:val="right"/>
      </w:pPr>
      <w:r>
        <w:rPr>
          <w:noProof/>
          <w:lang w:eastAsia="it-IT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AE80141" wp14:editId="7A9DF373">
                <wp:simplePos x="0" y="0"/>
                <wp:positionH relativeFrom="column">
                  <wp:posOffset>5657490</wp:posOffset>
                </wp:positionH>
                <wp:positionV relativeFrom="paragraph">
                  <wp:posOffset>612775</wp:posOffset>
                </wp:positionV>
                <wp:extent cx="360" cy="360"/>
                <wp:effectExtent l="38100" t="38100" r="38100" b="38100"/>
                <wp:wrapNone/>
                <wp:docPr id="888158749" name="Input penna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253CF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7" o:spid="_x0000_s1026" type="#_x0000_t75" style="position:absolute;margin-left:445.1pt;margin-top:47.9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mgmVsAQAAAwMAAA4AAABkcnMvZTJvRG9jLnhtbJxSy27CMBC8V+o/&#10;WL6XEEAIRSQciipxaMuh/QDXsYnV2ButHQJ/382DAq2qSlys9Y48O7Pj5epgS7ZX6A24lMejMWfK&#10;SciN26X8/e3pYcGZD8LlogSnUn5Unq+y+7tlUyVqAgWUuUJGJM4nTZXyIoQqiSIvC2WFH0GlHIEa&#10;0IpAV9xFOYqG2G0ZTcbjedQA5hWCVN5Td92DPOv4tVYyvGrtVWBlymfTCckLVMwX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">
                <v:imagedata r:id="rId10" o:title="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6600218" wp14:editId="7DDCA5E1">
                <wp:simplePos x="0" y="0"/>
                <wp:positionH relativeFrom="column">
                  <wp:posOffset>5017135</wp:posOffset>
                </wp:positionH>
                <wp:positionV relativeFrom="paragraph">
                  <wp:posOffset>315595</wp:posOffset>
                </wp:positionV>
                <wp:extent cx="360" cy="360"/>
                <wp:effectExtent l="38100" t="38100" r="38100" b="38100"/>
                <wp:wrapNone/>
                <wp:docPr id="462985722" name="Input penna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BA7EEE" id="Input penna 16" o:spid="_x0000_s1026" type="#_x0000_t75" style="position:absolute;margin-left:394.7pt;margin-top:24.5pt;width:.7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mgmVsAQAAAwMAAA4AAABkcnMvZTJvRG9jLnhtbJxSy27CMBC8V+o/&#10;WL6XEEAIRSQciipxaMuh/QDXsYnV2ButHQJ/382DAq2qSlys9Y48O7Pj5epgS7ZX6A24lMejMWfK&#10;SciN26X8/e3pYcGZD8LlogSnUn5Unq+y+7tlUyVqAgWUuUJGJM4nTZXyIoQqiSIvC2WFH0GlHIEa&#10;0IpAV9xFOYqG2G0ZTcbjedQA5hWCVN5Td92DPOv4tVYyvGrtVWBlymfTCckLVMwX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">
                <v:imagedata r:id="rId10" o:title=""/>
              </v:shape>
            </w:pict>
          </mc:Fallback>
        </mc:AlternateContent>
      </w:r>
      <w:r w:rsidR="00A83D10">
        <w:t xml:space="preserve">                                                                                                                                                                </w:t>
      </w:r>
    </w:p>
    <w:p w14:paraId="53B30D96" w14:textId="7BB6DFB5" w:rsidR="00C20D8B" w:rsidRDefault="00C20D8B" w:rsidP="00A83D10">
      <w:pPr>
        <w:spacing w:after="0" w:line="0" w:lineRule="atLeast"/>
      </w:pPr>
      <w:r>
        <w:t xml:space="preserve">   </w:t>
      </w:r>
      <w:r w:rsidR="009508C6">
        <w:t xml:space="preserve">    </w:t>
      </w:r>
      <w:r w:rsidR="00A83D10">
        <w:t xml:space="preserve">                                                                                                                                         </w:t>
      </w:r>
    </w:p>
    <w:p w14:paraId="171D03AB" w14:textId="77777777" w:rsidR="00C20D8B" w:rsidRDefault="00C20D8B" w:rsidP="00A83D10">
      <w:pPr>
        <w:spacing w:after="0" w:line="0" w:lineRule="atLeast"/>
      </w:pPr>
    </w:p>
    <w:p w14:paraId="3F11138B" w14:textId="4F22783C" w:rsidR="009A0F32" w:rsidRDefault="00C20D8B" w:rsidP="00A83D10">
      <w:pPr>
        <w:spacing w:after="0" w:line="0" w:lineRule="atLeast"/>
      </w:pPr>
      <w:r>
        <w:t> </w:t>
      </w:r>
    </w:p>
    <w:sectPr w:rsidR="009A0F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44E45"/>
    <w:multiLevelType w:val="hybridMultilevel"/>
    <w:tmpl w:val="6F4C5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74942"/>
    <w:multiLevelType w:val="hybridMultilevel"/>
    <w:tmpl w:val="8FF2D88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270533"/>
    <w:multiLevelType w:val="hybridMultilevel"/>
    <w:tmpl w:val="70DAE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3EE"/>
    <w:rsid w:val="00043C00"/>
    <w:rsid w:val="0008706D"/>
    <w:rsid w:val="002743EE"/>
    <w:rsid w:val="002B7008"/>
    <w:rsid w:val="00334042"/>
    <w:rsid w:val="003B025F"/>
    <w:rsid w:val="00431A85"/>
    <w:rsid w:val="00534C87"/>
    <w:rsid w:val="006E0374"/>
    <w:rsid w:val="00911B7E"/>
    <w:rsid w:val="009508C6"/>
    <w:rsid w:val="009A0F32"/>
    <w:rsid w:val="009C4565"/>
    <w:rsid w:val="00A83D10"/>
    <w:rsid w:val="00BF0E0B"/>
    <w:rsid w:val="00C20D8B"/>
    <w:rsid w:val="00D50636"/>
    <w:rsid w:val="00FB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B84D"/>
  <w15:chartTrackingRefBased/>
  <w15:docId w15:val="{3ECD5A87-46E6-4AAA-99A9-CAF8B238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3C00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911B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11B7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6T08:06:09.73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26T08:06:03.26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24575,'0'0'-8191</inkml:trace>
  <inkml:trace contextRef="#ctx0" brushRef="#br0" timeOffset="339.9">1 0 24575,'0'0'-8191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vanessa perpsicace</dc:creator>
  <cp:keywords/>
  <dc:description/>
  <cp:lastModifiedBy>operatore</cp:lastModifiedBy>
  <cp:revision>2</cp:revision>
  <dcterms:created xsi:type="dcterms:W3CDTF">2026-09-21T07:44:00Z</dcterms:created>
  <dcterms:modified xsi:type="dcterms:W3CDTF">2026-09-21T07:44:00Z</dcterms:modified>
</cp:coreProperties>
</file>